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F454" w14:textId="6ED4673D" w:rsidR="00DB58EF" w:rsidRPr="00C7241A" w:rsidRDefault="00000000" w:rsidP="00C7241A">
      <w:pPr>
        <w:pStyle w:val="Corpotesto"/>
        <w:ind w:left="107" w:firstLine="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1" locked="0" layoutInCell="1" allowOverlap="1" wp14:anchorId="42AD7114" wp14:editId="4D573125">
            <wp:simplePos x="0" y="0"/>
            <wp:positionH relativeFrom="page">
              <wp:align>right</wp:align>
            </wp:positionH>
            <wp:positionV relativeFrom="paragraph">
              <wp:posOffset>-617513</wp:posOffset>
            </wp:positionV>
            <wp:extent cx="7516594" cy="154744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594" cy="1547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9B7D6" w14:textId="6E00ADA8" w:rsidR="00926125" w:rsidRDefault="00926125" w:rsidP="00F4699E">
      <w:pPr>
        <w:pStyle w:val="Titolo"/>
        <w:rPr>
          <w:rFonts w:asciiTheme="majorHAnsi" w:hAnsiTheme="majorHAnsi"/>
          <w:sz w:val="72"/>
          <w:szCs w:val="72"/>
          <w:u w:val="thick"/>
        </w:rPr>
      </w:pPr>
    </w:p>
    <w:p w14:paraId="3A067D5F" w14:textId="7AC7A4E5" w:rsidR="005D4F24" w:rsidRDefault="005D4F24" w:rsidP="005D4F24">
      <w:pPr>
        <w:pStyle w:val="Titolo"/>
        <w:ind w:left="2160"/>
        <w:jc w:val="left"/>
        <w:rPr>
          <w:rFonts w:asciiTheme="majorHAnsi" w:hAnsiTheme="majorHAnsi"/>
          <w:u w:val="none"/>
        </w:rPr>
      </w:pPr>
    </w:p>
    <w:p w14:paraId="05A9FE04" w14:textId="77777777" w:rsidR="00D023FC" w:rsidRPr="000D2DF0" w:rsidRDefault="00D023FC" w:rsidP="00D023FC">
      <w:pPr>
        <w:jc w:val="center"/>
        <w:rPr>
          <w:rFonts w:ascii="Arial Narrow" w:hAnsi="Arial Narrow"/>
          <w:b/>
          <w:bCs/>
          <w:sz w:val="44"/>
          <w:szCs w:val="44"/>
          <w:u w:val="single"/>
        </w:rPr>
      </w:pPr>
      <w:r w:rsidRPr="000D2DF0">
        <w:rPr>
          <w:rFonts w:ascii="Arial Narrow" w:hAnsi="Arial Narrow"/>
          <w:b/>
          <w:bCs/>
          <w:sz w:val="44"/>
          <w:szCs w:val="44"/>
          <w:u w:val="single"/>
        </w:rPr>
        <w:t>Servizio Elettorale</w:t>
      </w:r>
    </w:p>
    <w:p w14:paraId="17F05B37" w14:textId="77777777" w:rsidR="005A6B05" w:rsidRDefault="005A6B05" w:rsidP="00D023FC">
      <w:pPr>
        <w:jc w:val="center"/>
        <w:rPr>
          <w:rFonts w:ascii="Arial Narrow" w:eastAsiaTheme="minorHAnsi" w:hAnsi="Arial Narrow" w:cstheme="minorBidi"/>
          <w:b/>
          <w:bCs/>
          <w:sz w:val="44"/>
          <w:szCs w:val="44"/>
        </w:rPr>
      </w:pPr>
    </w:p>
    <w:p w14:paraId="6582A163" w14:textId="77777777" w:rsidR="00D023FC" w:rsidRDefault="00D023FC" w:rsidP="00D023FC">
      <w:pPr>
        <w:jc w:val="center"/>
        <w:rPr>
          <w:rFonts w:ascii="Arial Narrow" w:hAnsi="Arial Narrow"/>
          <w:b/>
          <w:bCs/>
          <w:color w:val="FF0000"/>
          <w:sz w:val="44"/>
          <w:szCs w:val="44"/>
        </w:rPr>
      </w:pPr>
      <w:r>
        <w:rPr>
          <w:rFonts w:ascii="Arial Narrow" w:hAnsi="Arial Narrow"/>
          <w:b/>
          <w:bCs/>
          <w:color w:val="FF0000"/>
          <w:sz w:val="44"/>
          <w:szCs w:val="44"/>
        </w:rPr>
        <w:t>AVVISO PUBBLICO</w:t>
      </w:r>
    </w:p>
    <w:p w14:paraId="337A2240" w14:textId="77777777" w:rsidR="005A6B05" w:rsidRDefault="005A6B05" w:rsidP="00D023FC">
      <w:pPr>
        <w:jc w:val="center"/>
        <w:rPr>
          <w:rFonts w:ascii="Arial Narrow" w:hAnsi="Arial Narrow"/>
          <w:b/>
          <w:bCs/>
          <w:color w:val="FF0000"/>
          <w:sz w:val="44"/>
          <w:szCs w:val="44"/>
        </w:rPr>
      </w:pPr>
    </w:p>
    <w:p w14:paraId="5F764D2C" w14:textId="77777777" w:rsidR="00D023FC" w:rsidRDefault="00D023FC" w:rsidP="00D023FC">
      <w:pPr>
        <w:jc w:val="center"/>
        <w:rPr>
          <w:rFonts w:ascii="Arial Narrow" w:hAnsi="Arial Narrow"/>
          <w:sz w:val="56"/>
          <w:szCs w:val="56"/>
        </w:rPr>
      </w:pPr>
      <w:r>
        <w:rPr>
          <w:rFonts w:ascii="Arial Narrow" w:hAnsi="Arial Narrow"/>
          <w:sz w:val="56"/>
          <w:szCs w:val="56"/>
        </w:rPr>
        <w:t>SCRUTATORI DEI SEGGI ELETTORALI</w:t>
      </w:r>
    </w:p>
    <w:p w14:paraId="587B74A3" w14:textId="77777777" w:rsidR="00D023FC" w:rsidRDefault="00D023FC" w:rsidP="00D023FC">
      <w:pPr>
        <w:jc w:val="center"/>
        <w:rPr>
          <w:rFonts w:ascii="Arial Narrow" w:hAnsi="Arial Narrow"/>
          <w:sz w:val="56"/>
          <w:szCs w:val="56"/>
        </w:rPr>
      </w:pPr>
      <w:r>
        <w:rPr>
          <w:rFonts w:ascii="Arial Narrow" w:hAnsi="Arial Narrow"/>
          <w:sz w:val="56"/>
          <w:szCs w:val="56"/>
        </w:rPr>
        <w:t>Aggiornamento dell’Albo unico comunale</w:t>
      </w:r>
    </w:p>
    <w:p w14:paraId="498DCE86" w14:textId="77777777" w:rsidR="005A6B05" w:rsidRDefault="005A6B05" w:rsidP="00D023FC">
      <w:pPr>
        <w:jc w:val="center"/>
        <w:rPr>
          <w:rFonts w:ascii="Arial Narrow" w:hAnsi="Arial Narrow"/>
          <w:b/>
          <w:bCs/>
          <w:sz w:val="44"/>
          <w:szCs w:val="44"/>
        </w:rPr>
      </w:pPr>
    </w:p>
    <w:p w14:paraId="13368163" w14:textId="3BA87B45" w:rsidR="00D023FC" w:rsidRDefault="00D023FC" w:rsidP="00D023FC">
      <w:pPr>
        <w:jc w:val="center"/>
        <w:rPr>
          <w:rFonts w:ascii="Arial Narrow" w:hAnsi="Arial Narrow"/>
          <w:b/>
          <w:bCs/>
          <w:sz w:val="44"/>
          <w:szCs w:val="44"/>
        </w:rPr>
      </w:pPr>
      <w:r>
        <w:rPr>
          <w:rFonts w:ascii="Arial Narrow" w:hAnsi="Arial Narrow"/>
          <w:b/>
          <w:bCs/>
          <w:sz w:val="44"/>
          <w:szCs w:val="44"/>
        </w:rPr>
        <w:t>IL SINDACO</w:t>
      </w:r>
    </w:p>
    <w:p w14:paraId="2D0E6338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Visto</w:t>
      </w:r>
      <w:r>
        <w:rPr>
          <w:rFonts w:ascii="Arial Narrow" w:hAnsi="Arial Narrow"/>
          <w:sz w:val="24"/>
          <w:szCs w:val="24"/>
        </w:rPr>
        <w:t xml:space="preserve"> l’art. 3 della legge 8 marzo 1989, n. 95, e successive modificazioni, che prevede l’affissione di apposito manifesto per invitare chi lo desidera, a fare domanda di inserimento nell’albo unico comunale degli scrutatori di seggio elettorale; </w:t>
      </w:r>
    </w:p>
    <w:p w14:paraId="1C013449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Vista</w:t>
      </w:r>
      <w:r>
        <w:rPr>
          <w:rFonts w:ascii="Arial Narrow" w:hAnsi="Arial Narrow"/>
          <w:sz w:val="24"/>
          <w:szCs w:val="24"/>
        </w:rPr>
        <w:t xml:space="preserve"> la Circolare del Ministero dell’Interno n. 166/99 del 13 settembre 1999, avente per oggetto: “Albo delle persone idonee all’ufficio di scrutatore di seggio elettorale, art. 9 della legge 30 aprile 1999, n. 120”; </w:t>
      </w:r>
    </w:p>
    <w:p w14:paraId="753F9F4C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Visto</w:t>
      </w:r>
      <w:r>
        <w:rPr>
          <w:rFonts w:ascii="Arial Narrow" w:hAnsi="Arial Narrow"/>
          <w:sz w:val="24"/>
          <w:szCs w:val="24"/>
        </w:rPr>
        <w:t xml:space="preserve"> che, nel detto albo, possono essere inseriti, a domanda, tutti gli elettori in possesso dei requisiti previsti dalla richiamata legge n. 95/1989; </w:t>
      </w:r>
    </w:p>
    <w:p w14:paraId="24CF0B17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</w:p>
    <w:p w14:paraId="35E93B29" w14:textId="77777777" w:rsidR="00D023FC" w:rsidRDefault="00D023FC" w:rsidP="00D023FC">
      <w:pPr>
        <w:jc w:val="center"/>
        <w:rPr>
          <w:rFonts w:ascii="Arial Narrow" w:hAnsi="Arial Narrow"/>
          <w:b/>
          <w:bCs/>
          <w:sz w:val="44"/>
          <w:szCs w:val="44"/>
        </w:rPr>
      </w:pPr>
      <w:r>
        <w:rPr>
          <w:rFonts w:ascii="Arial Narrow" w:hAnsi="Arial Narrow"/>
          <w:b/>
          <w:bCs/>
          <w:sz w:val="44"/>
          <w:szCs w:val="44"/>
        </w:rPr>
        <w:t>RENDE NOTO</w:t>
      </w:r>
    </w:p>
    <w:p w14:paraId="4F8F6A83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Tutti gli elettori ed elettrici del Comune che desiderano essere inseriti nell’albo unico comunale delle persone idonee all’ufficio di scrutatore di seggio elettorale dovranno presentare domanda al sottoscritto Sindaco </w:t>
      </w:r>
      <w:r>
        <w:rPr>
          <w:rFonts w:ascii="Arial Narrow" w:hAnsi="Arial Narrow"/>
          <w:b/>
          <w:bCs/>
          <w:sz w:val="24"/>
          <w:szCs w:val="24"/>
          <w:u w:val="single"/>
        </w:rPr>
        <w:t>entro il mese di novembre 2025</w:t>
      </w:r>
      <w:r>
        <w:rPr>
          <w:rFonts w:ascii="Arial Narrow" w:hAnsi="Arial Narrow"/>
          <w:sz w:val="24"/>
          <w:szCs w:val="24"/>
        </w:rPr>
        <w:t xml:space="preserve">. </w:t>
      </w:r>
    </w:p>
    <w:p w14:paraId="4BF5FC88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L’iscrizione nel predetto albo è subordinata al possesso, almeno, del titolo di studio della scuola dell’obbligo. </w:t>
      </w:r>
    </w:p>
    <w:p w14:paraId="36E5B830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Ai sensi di quanto disposto dagli articoli 38 del DPR 30 marzo 1957, n. 361 e 23 del DPR 16 maggio 1960, n. 570 e successive modificazioni, sono esclusi dalle funzioni di scrutatore di ufficio elettorale di sezione: </w:t>
      </w:r>
    </w:p>
    <w:p w14:paraId="25D7C78E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1) coloro che, alla data delle elezioni, abbiano superato il settantacinquesimo anno di età; </w:t>
      </w:r>
    </w:p>
    <w:p w14:paraId="620F5C50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2) i dipendenti dei Ministeri dell’Interno, delle poste e telecomunicazioni e dei trasporti; </w:t>
      </w:r>
    </w:p>
    <w:p w14:paraId="02555F14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3) gli appartenenti a Forze armate in servizio; </w:t>
      </w:r>
    </w:p>
    <w:p w14:paraId="202D38F7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4) i medici provinciali, gli ufficiali sanitari ed i medici condotti; </w:t>
      </w:r>
    </w:p>
    <w:p w14:paraId="01EF2624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5) i segretari comunali ed i dipendenti dei comuni addetti o comandati a prestare servizio presso gli uffici elettorali comunali; </w:t>
      </w:r>
    </w:p>
    <w:p w14:paraId="4E96E55B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6) i candidati alle elezioni per le quali si svolge la votazione; </w:t>
      </w:r>
    </w:p>
    <w:p w14:paraId="0DE9A955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7) i dipendenti delle aziende esercenti servizi di trasporto pubblico regionale e locale, di cui al decreto legislativo 19 novembre 1997, n. 422. </w:t>
      </w:r>
    </w:p>
    <w:p w14:paraId="5811E11E" w14:textId="63DEC562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La domanda dovrà essere redatta sugli appositi moduli disponibili </w:t>
      </w:r>
      <w:r w:rsidR="00B06C51">
        <w:rPr>
          <w:rFonts w:ascii="Arial Narrow" w:hAnsi="Arial Narrow"/>
          <w:sz w:val="24"/>
          <w:szCs w:val="24"/>
        </w:rPr>
        <w:t xml:space="preserve">sul sito istituzionale dell’Ente e </w:t>
      </w:r>
      <w:r>
        <w:rPr>
          <w:rFonts w:ascii="Arial Narrow" w:hAnsi="Arial Narrow"/>
          <w:sz w:val="24"/>
          <w:szCs w:val="24"/>
        </w:rPr>
        <w:t xml:space="preserve">presso l’ufficio </w:t>
      </w:r>
      <w:r w:rsidR="00B06C51">
        <w:rPr>
          <w:rFonts w:ascii="Arial Narrow" w:hAnsi="Arial Narrow"/>
          <w:sz w:val="24"/>
          <w:szCs w:val="24"/>
        </w:rPr>
        <w:t xml:space="preserve">elettorale </w:t>
      </w:r>
      <w:r>
        <w:rPr>
          <w:rFonts w:ascii="Arial Narrow" w:hAnsi="Arial Narrow"/>
          <w:sz w:val="24"/>
          <w:szCs w:val="24"/>
        </w:rPr>
        <w:t xml:space="preserve">comunale. </w:t>
      </w:r>
    </w:p>
    <w:p w14:paraId="40F6216D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Gli elettori già iscritti nell’albo possono chiedere, entro il prossimo mese di dicembre, di essere cancellati. </w:t>
      </w:r>
    </w:p>
    <w:p w14:paraId="3D6D3128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Il presente avviso, in relazione al disposto dell’art. 32, comma 1, della legge 18 giugno 2009, n. 69, è inserito anche nel sito Web istituzionale di questo comune. </w:t>
      </w:r>
    </w:p>
    <w:p w14:paraId="2103AE37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</w:p>
    <w:p w14:paraId="253F2FED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Dalla residenza comunale, lì 13.10.2025</w:t>
      </w:r>
    </w:p>
    <w:p w14:paraId="041E5691" w14:textId="77777777" w:rsidR="00D023FC" w:rsidRDefault="00D023FC" w:rsidP="00D023F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IL SINDACO </w:t>
      </w:r>
    </w:p>
    <w:p w14:paraId="2B5E0F03" w14:textId="6038B6F4" w:rsidR="00DF3255" w:rsidRPr="00DF3255" w:rsidRDefault="00D023FC" w:rsidP="005A6B05">
      <w:pPr>
        <w:jc w:val="both"/>
        <w:rPr>
          <w:b/>
          <w:bCs/>
          <w:sz w:val="28"/>
          <w:szCs w:val="28"/>
          <w:u w:color="000000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</w:t>
      </w:r>
      <w:r w:rsidR="00B06C51">
        <w:rPr>
          <w:rFonts w:ascii="Arial Narrow" w:hAnsi="Arial Narrow"/>
          <w:sz w:val="24"/>
          <w:szCs w:val="24"/>
        </w:rPr>
        <w:t xml:space="preserve">F.to </w:t>
      </w:r>
      <w:r>
        <w:rPr>
          <w:rFonts w:ascii="Arial Narrow" w:hAnsi="Arial Narrow"/>
          <w:b/>
          <w:bCs/>
          <w:i/>
          <w:iCs/>
          <w:sz w:val="24"/>
          <w:szCs w:val="24"/>
        </w:rPr>
        <w:t>Persia Orlando</w:t>
      </w:r>
      <w:r w:rsidR="005D4F24">
        <w:rPr>
          <w:rFonts w:asciiTheme="majorHAnsi" w:hAnsiTheme="majorHAnsi"/>
        </w:rPr>
        <w:t xml:space="preserve">            </w:t>
      </w:r>
    </w:p>
    <w:sectPr w:rsidR="00DF3255" w:rsidRPr="00DF3255" w:rsidSect="006B2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80" w:right="360" w:bottom="280" w:left="3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F11E" w14:textId="77777777" w:rsidR="00BF64C1" w:rsidRDefault="00BF64C1" w:rsidP="00DE6DB7">
      <w:r>
        <w:separator/>
      </w:r>
    </w:p>
  </w:endnote>
  <w:endnote w:type="continuationSeparator" w:id="0">
    <w:p w14:paraId="66AA058D" w14:textId="77777777" w:rsidR="00BF64C1" w:rsidRDefault="00BF64C1" w:rsidP="00DE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DejaVu Sans Condensed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C1A4" w14:textId="77777777" w:rsidR="00DE6DB7" w:rsidRDefault="00DE6D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4D77" w14:textId="77777777" w:rsidR="00DE6DB7" w:rsidRDefault="00DE6D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39E6" w14:textId="77777777" w:rsidR="00DE6DB7" w:rsidRDefault="00DE6D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6EAB" w14:textId="77777777" w:rsidR="00BF64C1" w:rsidRDefault="00BF64C1" w:rsidP="00DE6DB7">
      <w:r>
        <w:separator/>
      </w:r>
    </w:p>
  </w:footnote>
  <w:footnote w:type="continuationSeparator" w:id="0">
    <w:p w14:paraId="0F939A3E" w14:textId="77777777" w:rsidR="00BF64C1" w:rsidRDefault="00BF64C1" w:rsidP="00DE6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4FB1" w14:textId="69AB849B" w:rsidR="00DE6DB7" w:rsidRDefault="00DE6D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59" w14:textId="740B2C8F" w:rsidR="00DE6DB7" w:rsidRDefault="00DE6DB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9193" w14:textId="14039D05" w:rsidR="00DE6DB7" w:rsidRDefault="00DE6D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B16"/>
    <w:multiLevelType w:val="hybridMultilevel"/>
    <w:tmpl w:val="53A41C84"/>
    <w:lvl w:ilvl="0" w:tplc="0410000F">
      <w:start w:val="1"/>
      <w:numFmt w:val="decimal"/>
      <w:lvlText w:val="%1."/>
      <w:lvlJc w:val="left"/>
      <w:pPr>
        <w:ind w:left="1187" w:hanging="360"/>
      </w:pPr>
    </w:lvl>
    <w:lvl w:ilvl="1" w:tplc="04100019" w:tentative="1">
      <w:start w:val="1"/>
      <w:numFmt w:val="lowerLetter"/>
      <w:lvlText w:val="%2."/>
      <w:lvlJc w:val="left"/>
      <w:pPr>
        <w:ind w:left="1907" w:hanging="360"/>
      </w:pPr>
    </w:lvl>
    <w:lvl w:ilvl="2" w:tplc="0410001B" w:tentative="1">
      <w:start w:val="1"/>
      <w:numFmt w:val="lowerRoman"/>
      <w:lvlText w:val="%3."/>
      <w:lvlJc w:val="right"/>
      <w:pPr>
        <w:ind w:left="2627" w:hanging="180"/>
      </w:pPr>
    </w:lvl>
    <w:lvl w:ilvl="3" w:tplc="0410000F" w:tentative="1">
      <w:start w:val="1"/>
      <w:numFmt w:val="decimal"/>
      <w:lvlText w:val="%4."/>
      <w:lvlJc w:val="left"/>
      <w:pPr>
        <w:ind w:left="3347" w:hanging="360"/>
      </w:pPr>
    </w:lvl>
    <w:lvl w:ilvl="4" w:tplc="04100019" w:tentative="1">
      <w:start w:val="1"/>
      <w:numFmt w:val="lowerLetter"/>
      <w:lvlText w:val="%5."/>
      <w:lvlJc w:val="left"/>
      <w:pPr>
        <w:ind w:left="4067" w:hanging="360"/>
      </w:pPr>
    </w:lvl>
    <w:lvl w:ilvl="5" w:tplc="0410001B" w:tentative="1">
      <w:start w:val="1"/>
      <w:numFmt w:val="lowerRoman"/>
      <w:lvlText w:val="%6."/>
      <w:lvlJc w:val="right"/>
      <w:pPr>
        <w:ind w:left="4787" w:hanging="180"/>
      </w:pPr>
    </w:lvl>
    <w:lvl w:ilvl="6" w:tplc="0410000F" w:tentative="1">
      <w:start w:val="1"/>
      <w:numFmt w:val="decimal"/>
      <w:lvlText w:val="%7."/>
      <w:lvlJc w:val="left"/>
      <w:pPr>
        <w:ind w:left="5507" w:hanging="360"/>
      </w:pPr>
    </w:lvl>
    <w:lvl w:ilvl="7" w:tplc="04100019" w:tentative="1">
      <w:start w:val="1"/>
      <w:numFmt w:val="lowerLetter"/>
      <w:lvlText w:val="%8."/>
      <w:lvlJc w:val="left"/>
      <w:pPr>
        <w:ind w:left="6227" w:hanging="360"/>
      </w:pPr>
    </w:lvl>
    <w:lvl w:ilvl="8" w:tplc="0410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 w15:restartNumberingAfterBreak="0">
    <w:nsid w:val="17597318"/>
    <w:multiLevelType w:val="hybridMultilevel"/>
    <w:tmpl w:val="3D9AB66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1E28E4"/>
    <w:multiLevelType w:val="hybridMultilevel"/>
    <w:tmpl w:val="4B127420"/>
    <w:lvl w:ilvl="0" w:tplc="04100011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25B1985"/>
    <w:multiLevelType w:val="hybridMultilevel"/>
    <w:tmpl w:val="8CEA91EA"/>
    <w:lvl w:ilvl="0" w:tplc="228CA02E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48"/>
        <w:szCs w:val="48"/>
        <w:lang w:val="it-IT" w:eastAsia="en-US" w:bidi="ar-SA"/>
      </w:rPr>
    </w:lvl>
    <w:lvl w:ilvl="1" w:tplc="8340D20C">
      <w:numFmt w:val="bullet"/>
      <w:lvlText w:val="•"/>
      <w:lvlJc w:val="left"/>
      <w:pPr>
        <w:ind w:left="2029" w:hanging="360"/>
      </w:pPr>
      <w:rPr>
        <w:rFonts w:hint="default"/>
        <w:lang w:val="it-IT" w:eastAsia="en-US" w:bidi="ar-SA"/>
      </w:rPr>
    </w:lvl>
    <w:lvl w:ilvl="2" w:tplc="C68EC522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3" w:tplc="489E5E1A">
      <w:numFmt w:val="bullet"/>
      <w:lvlText w:val="•"/>
      <w:lvlJc w:val="left"/>
      <w:pPr>
        <w:ind w:left="5169" w:hanging="360"/>
      </w:pPr>
      <w:rPr>
        <w:rFonts w:hint="default"/>
        <w:lang w:val="it-IT" w:eastAsia="en-US" w:bidi="ar-SA"/>
      </w:rPr>
    </w:lvl>
    <w:lvl w:ilvl="4" w:tplc="686A4392">
      <w:numFmt w:val="bullet"/>
      <w:lvlText w:val="•"/>
      <w:lvlJc w:val="left"/>
      <w:pPr>
        <w:ind w:left="6739" w:hanging="360"/>
      </w:pPr>
      <w:rPr>
        <w:rFonts w:hint="default"/>
        <w:lang w:val="it-IT" w:eastAsia="en-US" w:bidi="ar-SA"/>
      </w:rPr>
    </w:lvl>
    <w:lvl w:ilvl="5" w:tplc="A2AE963E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  <w:lvl w:ilvl="6" w:tplc="782220F0">
      <w:numFmt w:val="bullet"/>
      <w:lvlText w:val="•"/>
      <w:lvlJc w:val="left"/>
      <w:pPr>
        <w:ind w:left="9879" w:hanging="360"/>
      </w:pPr>
      <w:rPr>
        <w:rFonts w:hint="default"/>
        <w:lang w:val="it-IT" w:eastAsia="en-US" w:bidi="ar-SA"/>
      </w:rPr>
    </w:lvl>
    <w:lvl w:ilvl="7" w:tplc="F4F29E1C">
      <w:numFmt w:val="bullet"/>
      <w:lvlText w:val="•"/>
      <w:lvlJc w:val="left"/>
      <w:pPr>
        <w:ind w:left="11448" w:hanging="360"/>
      </w:pPr>
      <w:rPr>
        <w:rFonts w:hint="default"/>
        <w:lang w:val="it-IT" w:eastAsia="en-US" w:bidi="ar-SA"/>
      </w:rPr>
    </w:lvl>
    <w:lvl w:ilvl="8" w:tplc="17769054">
      <w:numFmt w:val="bullet"/>
      <w:lvlText w:val="•"/>
      <w:lvlJc w:val="left"/>
      <w:pPr>
        <w:ind w:left="1301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765AB7"/>
    <w:multiLevelType w:val="hybridMultilevel"/>
    <w:tmpl w:val="00262184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D52A7A"/>
    <w:multiLevelType w:val="hybridMultilevel"/>
    <w:tmpl w:val="A912AF40"/>
    <w:lvl w:ilvl="0" w:tplc="0410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6" w15:restartNumberingAfterBreak="0">
    <w:nsid w:val="51D2391F"/>
    <w:multiLevelType w:val="hybridMultilevel"/>
    <w:tmpl w:val="57DAA9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45418A"/>
    <w:multiLevelType w:val="hybridMultilevel"/>
    <w:tmpl w:val="E384DA48"/>
    <w:lvl w:ilvl="0" w:tplc="0410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8" w15:restartNumberingAfterBreak="0">
    <w:nsid w:val="65F10A94"/>
    <w:multiLevelType w:val="hybridMultilevel"/>
    <w:tmpl w:val="9D0A125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E5332F"/>
    <w:multiLevelType w:val="hybridMultilevel"/>
    <w:tmpl w:val="EDC08F6C"/>
    <w:lvl w:ilvl="0" w:tplc="0410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num w:numId="1" w16cid:durableId="300891914">
    <w:abstractNumId w:val="3"/>
  </w:num>
  <w:num w:numId="2" w16cid:durableId="1234702806">
    <w:abstractNumId w:val="9"/>
  </w:num>
  <w:num w:numId="3" w16cid:durableId="1576283277">
    <w:abstractNumId w:val="6"/>
  </w:num>
  <w:num w:numId="4" w16cid:durableId="1807042820">
    <w:abstractNumId w:val="8"/>
  </w:num>
  <w:num w:numId="5" w16cid:durableId="1954437816">
    <w:abstractNumId w:val="0"/>
  </w:num>
  <w:num w:numId="6" w16cid:durableId="1834906202">
    <w:abstractNumId w:val="2"/>
  </w:num>
  <w:num w:numId="7" w16cid:durableId="1699349687">
    <w:abstractNumId w:val="4"/>
  </w:num>
  <w:num w:numId="8" w16cid:durableId="54012260">
    <w:abstractNumId w:val="1"/>
  </w:num>
  <w:num w:numId="9" w16cid:durableId="1841458621">
    <w:abstractNumId w:val="5"/>
  </w:num>
  <w:num w:numId="10" w16cid:durableId="565915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EF"/>
    <w:rsid w:val="00002C3A"/>
    <w:rsid w:val="00014B62"/>
    <w:rsid w:val="000316A2"/>
    <w:rsid w:val="000318B5"/>
    <w:rsid w:val="00047833"/>
    <w:rsid w:val="00051941"/>
    <w:rsid w:val="000908EC"/>
    <w:rsid w:val="00097649"/>
    <w:rsid w:val="000C03B4"/>
    <w:rsid w:val="000D2DF0"/>
    <w:rsid w:val="000D4F36"/>
    <w:rsid w:val="000E1DDC"/>
    <w:rsid w:val="000F63D0"/>
    <w:rsid w:val="00114692"/>
    <w:rsid w:val="00157C5A"/>
    <w:rsid w:val="001655EA"/>
    <w:rsid w:val="00230C1D"/>
    <w:rsid w:val="0024524A"/>
    <w:rsid w:val="00251C8F"/>
    <w:rsid w:val="00284B57"/>
    <w:rsid w:val="00284CC6"/>
    <w:rsid w:val="002F0A61"/>
    <w:rsid w:val="003238BB"/>
    <w:rsid w:val="00323EAD"/>
    <w:rsid w:val="00334CFA"/>
    <w:rsid w:val="00346FA6"/>
    <w:rsid w:val="00357856"/>
    <w:rsid w:val="00364364"/>
    <w:rsid w:val="003760EB"/>
    <w:rsid w:val="00383C71"/>
    <w:rsid w:val="00392B47"/>
    <w:rsid w:val="003A0E62"/>
    <w:rsid w:val="003A7EBA"/>
    <w:rsid w:val="003B019C"/>
    <w:rsid w:val="003B051B"/>
    <w:rsid w:val="003F6E8F"/>
    <w:rsid w:val="00414F8D"/>
    <w:rsid w:val="00454907"/>
    <w:rsid w:val="004800C5"/>
    <w:rsid w:val="004908CF"/>
    <w:rsid w:val="004C263E"/>
    <w:rsid w:val="004E2BC4"/>
    <w:rsid w:val="004F7C56"/>
    <w:rsid w:val="00532A88"/>
    <w:rsid w:val="00552B8E"/>
    <w:rsid w:val="00555210"/>
    <w:rsid w:val="00561CDE"/>
    <w:rsid w:val="00563982"/>
    <w:rsid w:val="00595D69"/>
    <w:rsid w:val="005A6B05"/>
    <w:rsid w:val="005B251A"/>
    <w:rsid w:val="005C5D31"/>
    <w:rsid w:val="005D47AE"/>
    <w:rsid w:val="005D4F24"/>
    <w:rsid w:val="005F4E5C"/>
    <w:rsid w:val="006118DE"/>
    <w:rsid w:val="00616C85"/>
    <w:rsid w:val="00651B6E"/>
    <w:rsid w:val="006573A4"/>
    <w:rsid w:val="00665004"/>
    <w:rsid w:val="00671FC9"/>
    <w:rsid w:val="00680287"/>
    <w:rsid w:val="006B2C58"/>
    <w:rsid w:val="006F0178"/>
    <w:rsid w:val="00727D63"/>
    <w:rsid w:val="0074722B"/>
    <w:rsid w:val="00872D8D"/>
    <w:rsid w:val="008961BB"/>
    <w:rsid w:val="008973B6"/>
    <w:rsid w:val="008A131F"/>
    <w:rsid w:val="008B5EB1"/>
    <w:rsid w:val="008C6154"/>
    <w:rsid w:val="008F2C5D"/>
    <w:rsid w:val="008F7C23"/>
    <w:rsid w:val="009109AF"/>
    <w:rsid w:val="00926125"/>
    <w:rsid w:val="0094242D"/>
    <w:rsid w:val="00947F65"/>
    <w:rsid w:val="009518B8"/>
    <w:rsid w:val="00961EB8"/>
    <w:rsid w:val="00A000CB"/>
    <w:rsid w:val="00A03DFF"/>
    <w:rsid w:val="00A05960"/>
    <w:rsid w:val="00A11725"/>
    <w:rsid w:val="00A30A80"/>
    <w:rsid w:val="00A4347D"/>
    <w:rsid w:val="00A52EAA"/>
    <w:rsid w:val="00A60F21"/>
    <w:rsid w:val="00A83462"/>
    <w:rsid w:val="00AA0342"/>
    <w:rsid w:val="00B03180"/>
    <w:rsid w:val="00B05F2D"/>
    <w:rsid w:val="00B065A2"/>
    <w:rsid w:val="00B06C51"/>
    <w:rsid w:val="00B118FF"/>
    <w:rsid w:val="00B23D98"/>
    <w:rsid w:val="00B30B61"/>
    <w:rsid w:val="00B30C65"/>
    <w:rsid w:val="00B4695C"/>
    <w:rsid w:val="00B50429"/>
    <w:rsid w:val="00B56525"/>
    <w:rsid w:val="00BB17D5"/>
    <w:rsid w:val="00BB7118"/>
    <w:rsid w:val="00BE1E2A"/>
    <w:rsid w:val="00BF64C1"/>
    <w:rsid w:val="00C16D6A"/>
    <w:rsid w:val="00C30508"/>
    <w:rsid w:val="00C703C1"/>
    <w:rsid w:val="00C7085B"/>
    <w:rsid w:val="00C7241A"/>
    <w:rsid w:val="00CA1A7F"/>
    <w:rsid w:val="00D023FC"/>
    <w:rsid w:val="00D329DB"/>
    <w:rsid w:val="00D33850"/>
    <w:rsid w:val="00D62127"/>
    <w:rsid w:val="00D66BFB"/>
    <w:rsid w:val="00D71F9C"/>
    <w:rsid w:val="00D90886"/>
    <w:rsid w:val="00DA01E0"/>
    <w:rsid w:val="00DA62D6"/>
    <w:rsid w:val="00DB38CE"/>
    <w:rsid w:val="00DB58EF"/>
    <w:rsid w:val="00DD49F1"/>
    <w:rsid w:val="00DE6979"/>
    <w:rsid w:val="00DE6DB7"/>
    <w:rsid w:val="00DF3255"/>
    <w:rsid w:val="00DF3F9E"/>
    <w:rsid w:val="00E0072B"/>
    <w:rsid w:val="00E101F7"/>
    <w:rsid w:val="00E23E06"/>
    <w:rsid w:val="00E42325"/>
    <w:rsid w:val="00E45D4B"/>
    <w:rsid w:val="00E45DAB"/>
    <w:rsid w:val="00E64497"/>
    <w:rsid w:val="00E86EBB"/>
    <w:rsid w:val="00EA5686"/>
    <w:rsid w:val="00EB4CD8"/>
    <w:rsid w:val="00EC4471"/>
    <w:rsid w:val="00EE037F"/>
    <w:rsid w:val="00EE18C0"/>
    <w:rsid w:val="00EF7226"/>
    <w:rsid w:val="00F211FD"/>
    <w:rsid w:val="00F4699E"/>
    <w:rsid w:val="00F501A1"/>
    <w:rsid w:val="00F54109"/>
    <w:rsid w:val="00F627C1"/>
    <w:rsid w:val="00F7658B"/>
    <w:rsid w:val="00FA26A5"/>
    <w:rsid w:val="00FB4134"/>
    <w:rsid w:val="00FC6A82"/>
    <w:rsid w:val="00FD3C76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68EAD"/>
  <w15:docId w15:val="{92E9A98A-8F58-429C-9142-88D85D31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67" w:hanging="360"/>
    </w:pPr>
    <w:rPr>
      <w:b/>
      <w:bCs/>
      <w:sz w:val="48"/>
      <w:szCs w:val="48"/>
    </w:rPr>
  </w:style>
  <w:style w:type="paragraph" w:styleId="Titolo">
    <w:name w:val="Title"/>
    <w:basedOn w:val="Normale"/>
    <w:uiPriority w:val="10"/>
    <w:qFormat/>
    <w:pPr>
      <w:spacing w:before="82"/>
      <w:ind w:left="484" w:right="577"/>
      <w:jc w:val="center"/>
    </w:pPr>
    <w:rPr>
      <w:b/>
      <w:bCs/>
      <w:sz w:val="56"/>
      <w:szCs w:val="5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6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E6D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DB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6D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DB7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comune crognaleto</cp:lastModifiedBy>
  <cp:revision>5</cp:revision>
  <cp:lastPrinted>2024-08-08T15:12:00Z</cp:lastPrinted>
  <dcterms:created xsi:type="dcterms:W3CDTF">2025-10-13T11:44:00Z</dcterms:created>
  <dcterms:modified xsi:type="dcterms:W3CDTF">2025-10-13T12:02:00Z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