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155A3" w14:textId="0CD4FC60" w:rsidR="00E11AB0" w:rsidRPr="00E84C89" w:rsidRDefault="00E84C89" w:rsidP="008F1CC3">
      <w:pPr>
        <w:jc w:val="right"/>
        <w:rPr>
          <w:b/>
          <w:bCs/>
        </w:rPr>
      </w:pPr>
      <w:r w:rsidRPr="00E84C89">
        <w:rPr>
          <w:b/>
          <w:bCs/>
        </w:rPr>
        <w:tab/>
      </w:r>
      <w:r w:rsidRPr="00E84C89">
        <w:rPr>
          <w:b/>
          <w:bCs/>
        </w:rPr>
        <w:tab/>
      </w:r>
      <w:r w:rsidRPr="00E84C89">
        <w:rPr>
          <w:b/>
          <w:bCs/>
        </w:rPr>
        <w:tab/>
      </w:r>
      <w:r w:rsidRPr="00E84C89">
        <w:rPr>
          <w:b/>
          <w:bCs/>
        </w:rPr>
        <w:tab/>
      </w:r>
      <w:r w:rsidRPr="00E84C89">
        <w:rPr>
          <w:b/>
          <w:bCs/>
        </w:rPr>
        <w:tab/>
      </w:r>
      <w:r w:rsidRPr="00E84C89">
        <w:rPr>
          <w:b/>
          <w:bCs/>
        </w:rPr>
        <w:tab/>
      </w:r>
      <w:r w:rsidRPr="00E84C89">
        <w:rPr>
          <w:b/>
          <w:bCs/>
        </w:rPr>
        <w:tab/>
      </w:r>
      <w:r w:rsidRPr="00E84C89">
        <w:rPr>
          <w:b/>
          <w:bCs/>
        </w:rPr>
        <w:tab/>
      </w:r>
      <w:r w:rsidRPr="00E84C89">
        <w:rPr>
          <w:b/>
          <w:bCs/>
        </w:rPr>
        <w:tab/>
      </w:r>
      <w:r w:rsidRPr="00E84C89">
        <w:rPr>
          <w:b/>
          <w:bCs/>
        </w:rPr>
        <w:tab/>
      </w:r>
      <w:r w:rsidRPr="00E84C89">
        <w:rPr>
          <w:b/>
          <w:bCs/>
        </w:rPr>
        <w:tab/>
      </w:r>
      <w:r w:rsidR="008F1CC3" w:rsidRPr="00E84C89">
        <w:rPr>
          <w:b/>
          <w:bCs/>
        </w:rPr>
        <w:t>ALLEGATO B</w:t>
      </w:r>
    </w:p>
    <w:tbl>
      <w:tblPr>
        <w:tblStyle w:val="Grigliatabella"/>
        <w:tblW w:w="0" w:type="auto"/>
        <w:tblLook w:val="04A0" w:firstRow="1" w:lastRow="0" w:firstColumn="1" w:lastColumn="0" w:noHBand="0" w:noVBand="1"/>
      </w:tblPr>
      <w:tblGrid>
        <w:gridCol w:w="9628"/>
      </w:tblGrid>
      <w:tr w:rsidR="00E84C89" w14:paraId="6FA3A3C4" w14:textId="77777777" w:rsidTr="00255FE2">
        <w:tc>
          <w:tcPr>
            <w:tcW w:w="9778" w:type="dxa"/>
          </w:tcPr>
          <w:p w14:paraId="2690297E" w14:textId="77777777" w:rsidR="00E84C89" w:rsidRPr="008C0EE7" w:rsidRDefault="00E84C89" w:rsidP="00255FE2">
            <w:pPr>
              <w:jc w:val="center"/>
              <w:rPr>
                <w:b/>
                <w:bCs/>
              </w:rPr>
            </w:pPr>
            <w:r w:rsidRPr="008C0EE7">
              <w:rPr>
                <w:b/>
                <w:bCs/>
              </w:rPr>
              <w:t>DICHIARAZIONE AIUTI “DE MINIMIS”</w:t>
            </w:r>
          </w:p>
          <w:p w14:paraId="03949ED1" w14:textId="77777777" w:rsidR="00E84C89" w:rsidRDefault="00E84C89" w:rsidP="00255FE2">
            <w:pPr>
              <w:jc w:val="center"/>
              <w:rPr>
                <w:b/>
                <w:bCs/>
              </w:rPr>
            </w:pPr>
            <w:r>
              <w:rPr>
                <w:b/>
                <w:bCs/>
              </w:rPr>
              <w:t>(sostituiva dell’atto di notorietà – art. 47 DPR 28.12.2000 n. 445)</w:t>
            </w:r>
          </w:p>
          <w:p w14:paraId="779D7BCF" w14:textId="77777777" w:rsidR="00E84C89" w:rsidRDefault="00E84C89" w:rsidP="00255FE2">
            <w:pPr>
              <w:jc w:val="center"/>
              <w:rPr>
                <w:b/>
                <w:bCs/>
              </w:rPr>
            </w:pPr>
          </w:p>
        </w:tc>
      </w:tr>
    </w:tbl>
    <w:p w14:paraId="21C91BE6" w14:textId="77777777" w:rsidR="00E84C89" w:rsidRPr="00E84C89" w:rsidRDefault="00E84C89" w:rsidP="00E84C89">
      <w:pPr>
        <w:jc w:val="both"/>
        <w:rPr>
          <w:rFonts w:ascii="Arial Narrow" w:hAnsi="Arial Narrow"/>
          <w:b/>
          <w:bCs/>
          <w:sz w:val="2"/>
          <w:szCs w:val="2"/>
        </w:rPr>
      </w:pPr>
    </w:p>
    <w:p w14:paraId="545948F6" w14:textId="1B9AEED5" w:rsidR="00E84C89" w:rsidRPr="008F1CC3" w:rsidRDefault="00E84C89" w:rsidP="00E84C89">
      <w:pPr>
        <w:jc w:val="both"/>
        <w:rPr>
          <w:rFonts w:ascii="Arial Narrow" w:hAnsi="Arial Narrow"/>
        </w:rPr>
      </w:pPr>
      <w:r w:rsidRPr="008F1CC3">
        <w:rPr>
          <w:rFonts w:ascii="Arial Narrow" w:hAnsi="Arial Narrow"/>
        </w:rPr>
        <w:t>Il sottoscritto ___________________________________________________________________________________</w:t>
      </w:r>
    </w:p>
    <w:p w14:paraId="0050F670" w14:textId="77777777" w:rsidR="00E84C89" w:rsidRPr="008F1CC3" w:rsidRDefault="00E84C89" w:rsidP="00E84C89">
      <w:pPr>
        <w:jc w:val="both"/>
        <w:rPr>
          <w:rFonts w:ascii="Arial Narrow" w:hAnsi="Arial Narrow"/>
        </w:rPr>
      </w:pPr>
      <w:r w:rsidRPr="008F1CC3">
        <w:rPr>
          <w:rFonts w:ascii="Arial Narrow" w:hAnsi="Arial Narrow"/>
        </w:rPr>
        <w:t>nato a___________________________________________________ il _____________________________________</w:t>
      </w:r>
    </w:p>
    <w:p w14:paraId="3D0ADDD6" w14:textId="77777777" w:rsidR="00E84C89" w:rsidRPr="008F1CC3" w:rsidRDefault="00E84C89" w:rsidP="00E84C89">
      <w:pPr>
        <w:jc w:val="both"/>
        <w:rPr>
          <w:rFonts w:ascii="Arial Narrow" w:hAnsi="Arial Narrow"/>
        </w:rPr>
      </w:pPr>
      <w:r w:rsidRPr="008F1CC3">
        <w:rPr>
          <w:rFonts w:ascii="Arial Narrow" w:hAnsi="Arial Narrow"/>
        </w:rPr>
        <w:t>Codice Fiscale___________________________________________________________________________________</w:t>
      </w:r>
    </w:p>
    <w:p w14:paraId="64ED2898" w14:textId="77777777" w:rsidR="00E84C89" w:rsidRPr="008F1CC3" w:rsidRDefault="00E84C89" w:rsidP="00E84C89">
      <w:pPr>
        <w:jc w:val="both"/>
        <w:rPr>
          <w:rFonts w:ascii="Arial Narrow" w:hAnsi="Arial Narrow"/>
        </w:rPr>
      </w:pPr>
      <w:r w:rsidRPr="008F1CC3">
        <w:rPr>
          <w:rFonts w:ascii="Arial Narrow" w:hAnsi="Arial Narrow"/>
        </w:rPr>
        <w:t>In qualità di Titolare e/o Legale Rappresentante dell’impresa ____________________________________________</w:t>
      </w:r>
    </w:p>
    <w:p w14:paraId="793B2CE0" w14:textId="77777777" w:rsidR="00E84C89" w:rsidRPr="008F1CC3" w:rsidRDefault="00E84C89" w:rsidP="00E84C89">
      <w:pPr>
        <w:jc w:val="both"/>
        <w:rPr>
          <w:rFonts w:ascii="Arial Narrow" w:hAnsi="Arial Narrow"/>
        </w:rPr>
      </w:pPr>
      <w:r w:rsidRPr="008F1CC3">
        <w:rPr>
          <w:rFonts w:ascii="Arial Narrow" w:hAnsi="Arial Narrow"/>
        </w:rPr>
        <w:t xml:space="preserve"> _______________________________________________________________________________________________</w:t>
      </w:r>
    </w:p>
    <w:p w14:paraId="6E358F86" w14:textId="77777777" w:rsidR="00E84C89" w:rsidRPr="008F1CC3" w:rsidRDefault="00E84C89" w:rsidP="00E84C89">
      <w:pPr>
        <w:jc w:val="both"/>
        <w:rPr>
          <w:rFonts w:ascii="Arial Narrow" w:hAnsi="Arial Narrow"/>
        </w:rPr>
      </w:pPr>
      <w:r w:rsidRPr="008F1CC3">
        <w:rPr>
          <w:rFonts w:ascii="Arial Narrow" w:hAnsi="Arial Narrow"/>
        </w:rPr>
        <w:t>con sede in _____________________________________________________________________________________</w:t>
      </w:r>
    </w:p>
    <w:p w14:paraId="09277A84" w14:textId="4223C1DE" w:rsidR="005042D1" w:rsidRPr="008F1CC3" w:rsidRDefault="00E84C89" w:rsidP="005042D1">
      <w:pPr>
        <w:spacing w:line="240" w:lineRule="auto"/>
        <w:jc w:val="both"/>
        <w:rPr>
          <w:rFonts w:ascii="Arial Narrow" w:hAnsi="Arial Narrow"/>
        </w:rPr>
      </w:pPr>
      <w:r w:rsidRPr="008F1CC3">
        <w:rPr>
          <w:rFonts w:ascii="Arial Narrow" w:hAnsi="Arial Narrow"/>
        </w:rPr>
        <w:t xml:space="preserve">In relazione all’Avviso Pubblico </w:t>
      </w:r>
      <w:r w:rsidR="005042D1" w:rsidRPr="008F1CC3">
        <w:rPr>
          <w:rFonts w:ascii="Arial Narrow" w:hAnsi="Arial Narrow"/>
        </w:rPr>
        <w:t>per l’assegnazione di contributi di ristoro alle attività economiche per compensare gli effetti negativi connessi ai tempi di interruzione al transito del Ponte Paladini sito nel Comune di Crognaleto al km 40+600</w:t>
      </w:r>
    </w:p>
    <w:p w14:paraId="38DA0E86" w14:textId="544A04D4" w:rsidR="00E84C89" w:rsidRPr="008F1CC3" w:rsidRDefault="00E84C89" w:rsidP="005042D1">
      <w:pPr>
        <w:pStyle w:val="Paragrafoelenco"/>
        <w:numPr>
          <w:ilvl w:val="0"/>
          <w:numId w:val="3"/>
        </w:numPr>
        <w:spacing w:line="240" w:lineRule="auto"/>
        <w:jc w:val="both"/>
        <w:rPr>
          <w:rFonts w:ascii="Arial Narrow" w:hAnsi="Arial Narrow"/>
        </w:rPr>
      </w:pPr>
      <w:r w:rsidRPr="008F1CC3">
        <w:rPr>
          <w:rFonts w:ascii="Arial Narrow" w:hAnsi="Arial Narrow"/>
        </w:rPr>
        <w:t xml:space="preserve">la Commissione Europea, con il regolamento CE n. 1998 del 15 dicembre 20116, GGUE L.379/5 del 28.12.20016, e con regolamento CE n. 1535 del 20 dicembre 20017, GUUE L.337/35. ha disciplinato gli aiuti “de </w:t>
      </w:r>
      <w:proofErr w:type="spellStart"/>
      <w:r w:rsidRPr="008F1CC3">
        <w:rPr>
          <w:rFonts w:ascii="Arial Narrow" w:hAnsi="Arial Narrow"/>
        </w:rPr>
        <w:t>minimis</w:t>
      </w:r>
      <w:proofErr w:type="spellEnd"/>
      <w:r w:rsidRPr="008F1CC3">
        <w:rPr>
          <w:rFonts w:ascii="Arial Narrow" w:hAnsi="Arial Narrow"/>
        </w:rPr>
        <w:t>”, stabilendo i massimali di aiuto concedibili ad una medesima impresa in un triennio;</w:t>
      </w:r>
    </w:p>
    <w:p w14:paraId="206C0A37" w14:textId="2A7FE992" w:rsidR="00E84C89" w:rsidRPr="008F1CC3" w:rsidRDefault="00E84C89" w:rsidP="005042D1">
      <w:pPr>
        <w:pStyle w:val="Paragrafoelenco"/>
        <w:numPr>
          <w:ilvl w:val="0"/>
          <w:numId w:val="3"/>
        </w:numPr>
        <w:jc w:val="both"/>
        <w:rPr>
          <w:rFonts w:ascii="Arial Narrow" w:hAnsi="Arial Narrow"/>
        </w:rPr>
      </w:pPr>
      <w:r w:rsidRPr="008F1CC3">
        <w:rPr>
          <w:rFonts w:ascii="Arial Narrow" w:hAnsi="Arial Narrow"/>
        </w:rPr>
        <w:t>ai fini delle determinazioni dell’ammontare massimo devono essere presi in considerazione tutte le categorie di aiuti pubblici, concessi da autorità nazionali, regionali o locali, a prescindere dal fatto che l’aiuto concesso allo stato membro sia finanziato interamente o parzialmente con risorse di origine comunitaria;</w:t>
      </w:r>
    </w:p>
    <w:p w14:paraId="6BD0AA28" w14:textId="4789B2E2" w:rsidR="00E84C89" w:rsidRPr="008F1CC3" w:rsidRDefault="00E84C89" w:rsidP="005042D1">
      <w:pPr>
        <w:pStyle w:val="Paragrafoelenco"/>
        <w:numPr>
          <w:ilvl w:val="0"/>
          <w:numId w:val="3"/>
        </w:numPr>
        <w:jc w:val="both"/>
        <w:rPr>
          <w:rFonts w:ascii="Arial Narrow" w:hAnsi="Arial Narrow"/>
        </w:rPr>
      </w:pPr>
      <w:r w:rsidRPr="008F1CC3">
        <w:rPr>
          <w:rFonts w:ascii="Arial Narrow" w:hAnsi="Arial Narrow"/>
        </w:rPr>
        <w:t xml:space="preserve">nel caso l’impresa dovesse risultare destinataria di “aiuti de </w:t>
      </w:r>
      <w:proofErr w:type="spellStart"/>
      <w:r w:rsidRPr="008F1CC3">
        <w:rPr>
          <w:rFonts w:ascii="Arial Narrow" w:hAnsi="Arial Narrow"/>
        </w:rPr>
        <w:t>minimis</w:t>
      </w:r>
      <w:proofErr w:type="spellEnd"/>
      <w:r w:rsidRPr="008F1CC3">
        <w:rPr>
          <w:rFonts w:ascii="Arial Narrow" w:hAnsi="Arial Narrow"/>
        </w:rPr>
        <w:t>” per un importo superiore alle soglie previste nel triennio da considerare, sarà obbligata a restituire le somme eccedenti maggiorate dagli interessi;</w:t>
      </w:r>
    </w:p>
    <w:p w14:paraId="3F1CB9FE" w14:textId="77777777" w:rsidR="00E84C89" w:rsidRPr="008F1CC3" w:rsidRDefault="00E84C89" w:rsidP="008F1CC3">
      <w:pPr>
        <w:spacing w:line="240" w:lineRule="auto"/>
        <w:jc w:val="both"/>
        <w:rPr>
          <w:rFonts w:ascii="Arial Narrow" w:hAnsi="Arial Narrow"/>
        </w:rPr>
      </w:pPr>
      <w:r w:rsidRPr="008F1CC3">
        <w:rPr>
          <w:rFonts w:ascii="Arial Narrow" w:hAnsi="Arial Narrow"/>
        </w:rPr>
        <w:t>consapevole delle sanzioni penali, nei casi si dichiarazione non veritiera;</w:t>
      </w:r>
    </w:p>
    <w:p w14:paraId="4C1809AF" w14:textId="77777777" w:rsidR="00E84C89" w:rsidRPr="008F1CC3" w:rsidRDefault="00E84C89" w:rsidP="00E84C89">
      <w:pPr>
        <w:spacing w:line="240" w:lineRule="auto"/>
        <w:ind w:left="360"/>
        <w:jc w:val="center"/>
        <w:rPr>
          <w:rFonts w:ascii="Arial Narrow" w:hAnsi="Arial Narrow"/>
        </w:rPr>
      </w:pPr>
      <w:r w:rsidRPr="008F1CC3">
        <w:rPr>
          <w:rFonts w:ascii="Arial Narrow" w:hAnsi="Arial Narrow"/>
          <w:b/>
          <w:bCs/>
        </w:rPr>
        <w:t>DICHIARA</w:t>
      </w:r>
    </w:p>
    <w:p w14:paraId="51385232" w14:textId="77777777" w:rsidR="00E84C89" w:rsidRPr="008F1CC3" w:rsidRDefault="00E84C89" w:rsidP="008F1CC3">
      <w:pPr>
        <w:spacing w:line="240" w:lineRule="auto"/>
        <w:jc w:val="both"/>
        <w:rPr>
          <w:rFonts w:ascii="Arial Narrow" w:hAnsi="Arial Narrow"/>
        </w:rPr>
      </w:pPr>
      <w:r w:rsidRPr="008F1CC3">
        <w:rPr>
          <w:rFonts w:ascii="Arial Narrow" w:hAnsi="Arial Narrow"/>
        </w:rPr>
        <w:t xml:space="preserve">sotto la propria personale responsabilità </w:t>
      </w:r>
    </w:p>
    <w:p w14:paraId="78B616E9" w14:textId="77777777" w:rsidR="00E84C89" w:rsidRPr="008F1CC3" w:rsidRDefault="00E84C89" w:rsidP="00E84C89">
      <w:pPr>
        <w:pStyle w:val="Paragrafoelenco"/>
        <w:numPr>
          <w:ilvl w:val="0"/>
          <w:numId w:val="2"/>
        </w:numPr>
        <w:jc w:val="both"/>
        <w:rPr>
          <w:rFonts w:ascii="Arial Narrow" w:hAnsi="Arial Narrow"/>
        </w:rPr>
      </w:pPr>
      <w:r w:rsidRPr="008F1CC3">
        <w:rPr>
          <w:rFonts w:ascii="Arial Narrow" w:hAnsi="Arial Narrow"/>
        </w:rPr>
        <w:t xml:space="preserve">che l’impresa rappresentata non ha beneficiato dei contributi pubblici concessi in regime di “de </w:t>
      </w:r>
      <w:proofErr w:type="spellStart"/>
      <w:r w:rsidRPr="008F1CC3">
        <w:rPr>
          <w:rFonts w:ascii="Arial Narrow" w:hAnsi="Arial Narrow"/>
        </w:rPr>
        <w:t>minimis</w:t>
      </w:r>
      <w:proofErr w:type="spellEnd"/>
      <w:r w:rsidRPr="008F1CC3">
        <w:rPr>
          <w:rFonts w:ascii="Arial Narrow" w:hAnsi="Arial Narrow"/>
        </w:rPr>
        <w:t>” sino alla data di presente dichiarazione</w:t>
      </w:r>
      <w:r w:rsidRPr="008F1CC3">
        <w:rPr>
          <w:rFonts w:ascii="Arial Narrow" w:hAnsi="Arial Narrow"/>
        </w:rPr>
        <w:tab/>
      </w:r>
    </w:p>
    <w:p w14:paraId="7C99E52C" w14:textId="77777777" w:rsidR="00E84C89" w:rsidRPr="008F1CC3" w:rsidRDefault="00E84C89" w:rsidP="00E84C89">
      <w:pPr>
        <w:jc w:val="both"/>
        <w:rPr>
          <w:rFonts w:ascii="Arial Narrow" w:hAnsi="Arial Narrow"/>
        </w:rPr>
      </w:pPr>
      <w:r w:rsidRPr="008F1CC3">
        <w:rPr>
          <w:rFonts w:ascii="Arial Narrow" w:hAnsi="Arial Narrow"/>
        </w:rPr>
        <w:t>oppure</w:t>
      </w:r>
    </w:p>
    <w:p w14:paraId="36F9C4FE" w14:textId="40F574B7" w:rsidR="00E84C89" w:rsidRPr="008F1CC3" w:rsidRDefault="00E84C89" w:rsidP="00E84C89">
      <w:pPr>
        <w:pStyle w:val="Paragrafoelenco"/>
        <w:numPr>
          <w:ilvl w:val="0"/>
          <w:numId w:val="2"/>
        </w:numPr>
        <w:jc w:val="both"/>
        <w:rPr>
          <w:rFonts w:ascii="Arial Narrow" w:hAnsi="Arial Narrow"/>
        </w:rPr>
      </w:pPr>
      <w:r w:rsidRPr="008F1CC3">
        <w:rPr>
          <w:rFonts w:ascii="Arial Narrow" w:hAnsi="Arial Narrow"/>
        </w:rPr>
        <w:t xml:space="preserve">che l’impresa rappresentata ha beneficiato nell’esercizio finanziario in corso e nei due precedenti, dei seguenti contributi pubblici di natura “de </w:t>
      </w:r>
      <w:proofErr w:type="spellStart"/>
      <w:r w:rsidRPr="008F1CC3">
        <w:rPr>
          <w:rFonts w:ascii="Arial Narrow" w:hAnsi="Arial Narrow"/>
        </w:rPr>
        <w:t>minimis</w:t>
      </w:r>
      <w:proofErr w:type="spellEnd"/>
      <w:r w:rsidRPr="008F1CC3">
        <w:rPr>
          <w:rFonts w:ascii="Arial Narrow" w:hAnsi="Arial Narrow"/>
        </w:rPr>
        <w:t>” (indicare riferimento normativo, ente erogante, data concessione ed importo dell’erogazione)</w:t>
      </w:r>
    </w:p>
    <w:p w14:paraId="56608813" w14:textId="0920E758" w:rsidR="00E84C89" w:rsidRPr="008F1CC3" w:rsidRDefault="00E84C89" w:rsidP="00E84C89">
      <w:pPr>
        <w:pStyle w:val="Paragrafoelenco"/>
        <w:spacing w:line="360" w:lineRule="auto"/>
        <w:jc w:val="both"/>
        <w:rPr>
          <w:rFonts w:ascii="Arial Narrow" w:hAnsi="Arial Narrow"/>
        </w:rPr>
      </w:pPr>
      <w:r w:rsidRPr="008F1CC3">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________________________________________________________________________________________________________________________________________________________________________________________________________________________________________________________________________Luogo e data ___________________________</w:t>
      </w:r>
    </w:p>
    <w:p w14:paraId="1F7AE831" w14:textId="3E55BB62" w:rsidR="00E84C89" w:rsidRPr="008F1CC3" w:rsidRDefault="00E84C89" w:rsidP="00E84C89">
      <w:pPr>
        <w:pStyle w:val="Paragrafoelenco"/>
        <w:jc w:val="both"/>
        <w:rPr>
          <w:rFonts w:ascii="Arial Narrow" w:hAnsi="Arial Narrow"/>
        </w:rPr>
      </w:pPr>
      <w:r w:rsidRPr="008F1CC3">
        <w:rPr>
          <w:rFonts w:ascii="Arial Narrow" w:hAnsi="Arial Narrow"/>
        </w:rPr>
        <w:tab/>
      </w:r>
      <w:r w:rsidRPr="008F1CC3">
        <w:rPr>
          <w:rFonts w:ascii="Arial Narrow" w:hAnsi="Arial Narrow"/>
        </w:rPr>
        <w:tab/>
      </w:r>
      <w:r w:rsidRPr="008F1CC3">
        <w:rPr>
          <w:rFonts w:ascii="Arial Narrow" w:hAnsi="Arial Narrow"/>
        </w:rPr>
        <w:tab/>
      </w:r>
      <w:r w:rsidRPr="008F1CC3">
        <w:rPr>
          <w:rFonts w:ascii="Arial Narrow" w:hAnsi="Arial Narrow"/>
        </w:rPr>
        <w:tab/>
      </w:r>
      <w:r w:rsidRPr="008F1CC3">
        <w:rPr>
          <w:rFonts w:ascii="Arial Narrow" w:hAnsi="Arial Narrow"/>
        </w:rPr>
        <w:tab/>
      </w:r>
      <w:r w:rsidRPr="008F1CC3">
        <w:rPr>
          <w:rFonts w:ascii="Arial Narrow" w:hAnsi="Arial Narrow"/>
        </w:rPr>
        <w:tab/>
      </w:r>
      <w:r w:rsidRPr="008F1CC3">
        <w:rPr>
          <w:rFonts w:ascii="Arial Narrow" w:hAnsi="Arial Narrow"/>
        </w:rPr>
        <w:tab/>
        <w:t>___________________________________</w:t>
      </w:r>
    </w:p>
    <w:p w14:paraId="492A6ACE" w14:textId="77777777" w:rsidR="00E84C89" w:rsidRPr="008F1CC3" w:rsidRDefault="00E84C89" w:rsidP="00E84C89">
      <w:pPr>
        <w:pStyle w:val="Paragrafoelenco"/>
        <w:jc w:val="both"/>
        <w:rPr>
          <w:rFonts w:ascii="Arial Narrow" w:hAnsi="Arial Narrow"/>
        </w:rPr>
      </w:pPr>
      <w:r w:rsidRPr="008F1CC3">
        <w:rPr>
          <w:rFonts w:ascii="Arial Narrow" w:hAnsi="Arial Narrow"/>
        </w:rPr>
        <w:tab/>
      </w:r>
      <w:r w:rsidRPr="008F1CC3">
        <w:rPr>
          <w:rFonts w:ascii="Arial Narrow" w:hAnsi="Arial Narrow"/>
        </w:rPr>
        <w:tab/>
      </w:r>
      <w:r w:rsidRPr="008F1CC3">
        <w:rPr>
          <w:rFonts w:ascii="Arial Narrow" w:hAnsi="Arial Narrow"/>
        </w:rPr>
        <w:tab/>
      </w:r>
      <w:r w:rsidRPr="008F1CC3">
        <w:rPr>
          <w:rFonts w:ascii="Arial Narrow" w:hAnsi="Arial Narrow"/>
        </w:rPr>
        <w:tab/>
      </w:r>
      <w:r w:rsidRPr="008F1CC3">
        <w:rPr>
          <w:rFonts w:ascii="Arial Narrow" w:hAnsi="Arial Narrow"/>
        </w:rPr>
        <w:tab/>
      </w:r>
      <w:r w:rsidRPr="008F1CC3">
        <w:rPr>
          <w:rFonts w:ascii="Arial Narrow" w:hAnsi="Arial Narrow"/>
        </w:rPr>
        <w:tab/>
      </w:r>
      <w:r w:rsidRPr="008F1CC3">
        <w:rPr>
          <w:rFonts w:ascii="Arial Narrow" w:hAnsi="Arial Narrow"/>
        </w:rPr>
        <w:tab/>
        <w:t>(timbro e firma del legale rappresentante)</w:t>
      </w:r>
    </w:p>
    <w:p w14:paraId="27DFD196" w14:textId="77777777" w:rsidR="00E84C89" w:rsidRPr="008F1CC3" w:rsidRDefault="00E84C89"/>
    <w:sectPr w:rsidR="00E84C89" w:rsidRPr="008F1CC3" w:rsidSect="00E84C89">
      <w:pgSz w:w="11906" w:h="16838"/>
      <w:pgMar w:top="1417"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DejaVu Sans Condensed"/>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0AB3"/>
    <w:multiLevelType w:val="hybridMultilevel"/>
    <w:tmpl w:val="26B2D670"/>
    <w:lvl w:ilvl="0" w:tplc="33408B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F66448"/>
    <w:multiLevelType w:val="hybridMultilevel"/>
    <w:tmpl w:val="722EB726"/>
    <w:lvl w:ilvl="0" w:tplc="828A783E">
      <w:start w:val="2"/>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B2D3FF2"/>
    <w:multiLevelType w:val="hybridMultilevel"/>
    <w:tmpl w:val="983A7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3187337">
    <w:abstractNumId w:val="2"/>
  </w:num>
  <w:num w:numId="2" w16cid:durableId="293948723">
    <w:abstractNumId w:val="0"/>
  </w:num>
  <w:num w:numId="3" w16cid:durableId="1447508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89"/>
    <w:rsid w:val="000E66F3"/>
    <w:rsid w:val="00126418"/>
    <w:rsid w:val="002613EC"/>
    <w:rsid w:val="003019A2"/>
    <w:rsid w:val="003360A9"/>
    <w:rsid w:val="005042D1"/>
    <w:rsid w:val="00865D01"/>
    <w:rsid w:val="008F1CC3"/>
    <w:rsid w:val="00AE2C1F"/>
    <w:rsid w:val="00B81FB4"/>
    <w:rsid w:val="00C218FC"/>
    <w:rsid w:val="00C74BD5"/>
    <w:rsid w:val="00E11AB0"/>
    <w:rsid w:val="00E84C89"/>
    <w:rsid w:val="00F50D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7D0B"/>
  <w15:chartTrackingRefBased/>
  <w15:docId w15:val="{DA628A34-07C2-4330-83D0-84972E8C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4C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84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84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dc:creator>
  <cp:keywords/>
  <dc:description/>
  <cp:lastModifiedBy>comune crognaleto</cp:lastModifiedBy>
  <cp:revision>2</cp:revision>
  <cp:lastPrinted>2023-06-08T08:09:00Z</cp:lastPrinted>
  <dcterms:created xsi:type="dcterms:W3CDTF">2025-09-16T10:47:00Z</dcterms:created>
  <dcterms:modified xsi:type="dcterms:W3CDTF">2025-09-16T10:47:00Z</dcterms:modified>
</cp:coreProperties>
</file>